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EEB" w14:textId="40EFDB08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 xml:space="preserve">Format door en voor </w:t>
      </w:r>
      <w:proofErr w:type="spellStart"/>
      <w:r w:rsidR="00A77390">
        <w:rPr>
          <w:rFonts w:ascii="Arial" w:hAnsi="Arial" w:cs="Arial"/>
          <w:b/>
          <w:color w:val="0477BF"/>
          <w:spacing w:val="-4"/>
          <w:sz w:val="20"/>
          <w:szCs w:val="20"/>
        </w:rPr>
        <w:t>bestuursondersteuners</w:t>
      </w:r>
      <w:proofErr w:type="spellEnd"/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0168A9ED" w14:textId="23743CE3" w:rsidR="005F2724" w:rsidRDefault="005F2724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4A61">
        <w:rPr>
          <w:rFonts w:ascii="Arial" w:hAnsi="Arial" w:cs="Arial"/>
          <w:bCs/>
          <w:sz w:val="20"/>
          <w:szCs w:val="20"/>
        </w:rPr>
        <w:t xml:space="preserve">Wisselingen in het college </w:t>
      </w:r>
      <w:r w:rsidR="005B4A61">
        <w:rPr>
          <w:rFonts w:ascii="Arial" w:hAnsi="Arial" w:cs="Arial"/>
          <w:bCs/>
          <w:sz w:val="20"/>
          <w:szCs w:val="20"/>
        </w:rPr>
        <w:t>gebeuren met enige regelmaat. H</w:t>
      </w:r>
      <w:r w:rsidR="002C4ABC">
        <w:rPr>
          <w:rFonts w:ascii="Arial" w:hAnsi="Arial" w:cs="Arial"/>
          <w:bCs/>
          <w:sz w:val="20"/>
          <w:szCs w:val="20"/>
        </w:rPr>
        <w:t>et is belangrijk voor de veiligheid (privacy) dat bij wisselingen een goede afronding plaatsvindt. Omdat hier een taak voor de bestuurs</w:t>
      </w:r>
      <w:r w:rsidR="006F13AC">
        <w:rPr>
          <w:rFonts w:ascii="Arial" w:hAnsi="Arial" w:cs="Arial"/>
          <w:bCs/>
          <w:sz w:val="20"/>
          <w:szCs w:val="20"/>
        </w:rPr>
        <w:t>-</w:t>
      </w:r>
      <w:r w:rsidR="002C4ABC">
        <w:rPr>
          <w:rFonts w:ascii="Arial" w:hAnsi="Arial" w:cs="Arial"/>
          <w:bCs/>
          <w:sz w:val="20"/>
          <w:szCs w:val="20"/>
        </w:rPr>
        <w:t>ondersteuners ligt</w:t>
      </w:r>
      <w:r w:rsidR="00DD4F19">
        <w:rPr>
          <w:rFonts w:ascii="Arial" w:hAnsi="Arial" w:cs="Arial"/>
          <w:bCs/>
          <w:sz w:val="20"/>
          <w:szCs w:val="20"/>
        </w:rPr>
        <w:t>, hebben we dit format opgenomen. Onderstaand format is niet uitputten</w:t>
      </w:r>
      <w:r w:rsidR="00D23625">
        <w:rPr>
          <w:rFonts w:ascii="Arial" w:hAnsi="Arial" w:cs="Arial"/>
          <w:bCs/>
          <w:sz w:val="20"/>
          <w:szCs w:val="20"/>
        </w:rPr>
        <w:t>d</w:t>
      </w:r>
      <w:r w:rsidR="00DD4F19">
        <w:rPr>
          <w:rFonts w:ascii="Arial" w:hAnsi="Arial" w:cs="Arial"/>
          <w:bCs/>
          <w:sz w:val="20"/>
          <w:szCs w:val="20"/>
        </w:rPr>
        <w:t xml:space="preserve"> en </w:t>
      </w:r>
      <w:r w:rsidR="00B5671D">
        <w:rPr>
          <w:rFonts w:ascii="Arial" w:hAnsi="Arial" w:cs="Arial"/>
          <w:bCs/>
          <w:sz w:val="20"/>
          <w:szCs w:val="20"/>
        </w:rPr>
        <w:br/>
      </w:r>
      <w:r w:rsidR="00D23625">
        <w:rPr>
          <w:rFonts w:ascii="Arial" w:hAnsi="Arial" w:cs="Arial"/>
          <w:bCs/>
          <w:sz w:val="20"/>
          <w:szCs w:val="20"/>
        </w:rPr>
        <w:t>-</w:t>
      </w:r>
      <w:r w:rsidR="00912137">
        <w:rPr>
          <w:rFonts w:ascii="Arial" w:hAnsi="Arial" w:cs="Arial"/>
          <w:bCs/>
          <w:sz w:val="20"/>
          <w:szCs w:val="20"/>
        </w:rPr>
        <w:t>afhankelijk van de organisatie van de gemeente</w:t>
      </w:r>
      <w:r w:rsidR="00D23625">
        <w:rPr>
          <w:rFonts w:ascii="Arial" w:hAnsi="Arial" w:cs="Arial"/>
          <w:bCs/>
          <w:sz w:val="20"/>
          <w:szCs w:val="20"/>
        </w:rPr>
        <w:t xml:space="preserve">- </w:t>
      </w:r>
      <w:r w:rsidR="00912137">
        <w:rPr>
          <w:rFonts w:ascii="Arial" w:hAnsi="Arial" w:cs="Arial"/>
          <w:bCs/>
          <w:sz w:val="20"/>
          <w:szCs w:val="20"/>
        </w:rPr>
        <w:t xml:space="preserve"> zijn hier wellicht nog taken aan toe te voegen.</w:t>
      </w:r>
    </w:p>
    <w:p w14:paraId="5E70C873" w14:textId="2B1AD579" w:rsidR="00912137" w:rsidRDefault="00D23625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Weet</w:t>
      </w:r>
      <w:r w:rsidR="00912137">
        <w:rPr>
          <w:rFonts w:ascii="Arial" w:hAnsi="Arial" w:cs="Arial"/>
          <w:bCs/>
          <w:sz w:val="20"/>
          <w:szCs w:val="20"/>
        </w:rPr>
        <w:t xml:space="preserve"> jij taken die we toe kunnen voegen en daarmee delen met je collega </w:t>
      </w:r>
      <w:proofErr w:type="spellStart"/>
      <w:r w:rsidR="00912137">
        <w:rPr>
          <w:rFonts w:ascii="Arial" w:hAnsi="Arial" w:cs="Arial"/>
          <w:bCs/>
          <w:sz w:val="20"/>
          <w:szCs w:val="20"/>
        </w:rPr>
        <w:t>bestuursondersteuners</w:t>
      </w:r>
      <w:proofErr w:type="spellEnd"/>
      <w:r w:rsidR="00912137">
        <w:rPr>
          <w:rFonts w:ascii="Arial" w:hAnsi="Arial" w:cs="Arial"/>
          <w:bCs/>
          <w:sz w:val="20"/>
          <w:szCs w:val="20"/>
        </w:rPr>
        <w:t xml:space="preserve">? </w:t>
      </w:r>
      <w:r w:rsidR="00D25423">
        <w:rPr>
          <w:rFonts w:ascii="Arial" w:hAnsi="Arial" w:cs="Arial"/>
          <w:bCs/>
          <w:sz w:val="20"/>
          <w:szCs w:val="20"/>
        </w:rPr>
        <w:t>Laat maar weten, w</w:t>
      </w:r>
      <w:r w:rsidR="00912137">
        <w:rPr>
          <w:rFonts w:ascii="Arial" w:hAnsi="Arial" w:cs="Arial"/>
          <w:bCs/>
          <w:sz w:val="20"/>
          <w:szCs w:val="20"/>
        </w:rPr>
        <w:t xml:space="preserve">e </w:t>
      </w:r>
      <w:r w:rsidR="00CD6512">
        <w:rPr>
          <w:rFonts w:ascii="Arial" w:hAnsi="Arial" w:cs="Arial"/>
          <w:bCs/>
          <w:sz w:val="20"/>
          <w:szCs w:val="20"/>
        </w:rPr>
        <w:t>voegen ze graag toe!</w:t>
      </w:r>
    </w:p>
    <w:p w14:paraId="7250D792" w14:textId="77777777" w:rsidR="00912137" w:rsidRPr="005B4A61" w:rsidRDefault="00912137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5FC47FF" w14:textId="0A305A8F" w:rsidR="00213F1B" w:rsidRPr="007700A7" w:rsidRDefault="0072334B" w:rsidP="00213F1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ascii="Arial" w:hAnsi="Arial" w:cs="Arial"/>
          <w:b/>
          <w:szCs w:val="20"/>
        </w:rPr>
        <w:br/>
      </w:r>
      <w:r w:rsidR="00213F1B" w:rsidRPr="00213F1B">
        <w:rPr>
          <w:rFonts w:ascii="Arial" w:hAnsi="Arial" w:cs="Arial"/>
          <w:b/>
          <w:szCs w:val="20"/>
        </w:rPr>
        <w:t xml:space="preserve">Acties bestuurssecretariaat bij wisseling college </w:t>
      </w:r>
      <w:r w:rsidR="00DE46E9">
        <w:rPr>
          <w:rFonts w:ascii="Arial" w:hAnsi="Arial" w:cs="Arial"/>
          <w:b/>
          <w:szCs w:val="20"/>
        </w:rPr>
        <w:t>(wethouder)</w:t>
      </w:r>
      <w:r w:rsidR="00213F1B">
        <w:rPr>
          <w:rFonts w:cs="Arial"/>
          <w:sz w:val="20"/>
        </w:rPr>
        <w:br/>
      </w:r>
    </w:p>
    <w:p w14:paraId="3A62C5F9" w14:textId="77777777" w:rsidR="00213F1B" w:rsidRPr="007700A7" w:rsidRDefault="00213F1B" w:rsidP="00213F1B">
      <w:pPr>
        <w:rPr>
          <w:rFonts w:cs="Arial"/>
          <w:sz w:val="20"/>
        </w:rPr>
      </w:pPr>
    </w:p>
    <w:p w14:paraId="7A51AE1B" w14:textId="6D25AB75" w:rsidR="00213F1B" w:rsidRPr="007700A7" w:rsidRDefault="00213F1B" w:rsidP="00213F1B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7700A7">
        <w:rPr>
          <w:rFonts w:ascii="Arial" w:hAnsi="Arial" w:cs="Arial"/>
          <w:b/>
          <w:bCs/>
          <w:sz w:val="20"/>
          <w:szCs w:val="20"/>
        </w:rPr>
        <w:t>Vertrekkende wethouder</w:t>
      </w:r>
    </w:p>
    <w:p w14:paraId="2FD2EE5F" w14:textId="77777777" w:rsidR="00281690" w:rsidRDefault="00281690" w:rsidP="00213F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092EAF1" w14:textId="24035B51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13F1B">
        <w:rPr>
          <w:rFonts w:ascii="Arial" w:hAnsi="Arial" w:cs="Arial"/>
          <w:sz w:val="20"/>
          <w:szCs w:val="20"/>
          <w:u w:val="single"/>
        </w:rPr>
        <w:t>Mailbox en agenda (outlookaccount)</w:t>
      </w:r>
    </w:p>
    <w:p w14:paraId="3F4BE024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ICT wordt verzocht het outlookaccount te bewaren, conform wetgeving. </w:t>
      </w:r>
    </w:p>
    <w:p w14:paraId="5CE28E95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Het is niet de bedoeling om privéinformatie blijvend op te slaan. Het is aan de wethouder om een schifting te maken. </w:t>
      </w:r>
    </w:p>
    <w:p w14:paraId="7A84CB3C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75A638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213F1B">
        <w:rPr>
          <w:rFonts w:ascii="Arial" w:hAnsi="Arial" w:cs="Arial"/>
          <w:sz w:val="20"/>
          <w:szCs w:val="20"/>
          <w:u w:val="single"/>
        </w:rPr>
        <w:t>Devices</w:t>
      </w:r>
      <w:proofErr w:type="spellEnd"/>
      <w:r w:rsidRPr="00213F1B">
        <w:rPr>
          <w:rFonts w:ascii="Arial" w:hAnsi="Arial" w:cs="Arial"/>
          <w:sz w:val="20"/>
          <w:szCs w:val="20"/>
          <w:u w:val="single"/>
        </w:rPr>
        <w:t xml:space="preserve"> (smartphone, iPad, laptop)</w:t>
      </w:r>
    </w:p>
    <w:p w14:paraId="6376A20F" w14:textId="1D57A40C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Het is aan de wethouder om de </w:t>
      </w:r>
      <w:proofErr w:type="spellStart"/>
      <w:r w:rsidRPr="00213F1B">
        <w:rPr>
          <w:rFonts w:ascii="Arial" w:hAnsi="Arial" w:cs="Arial"/>
          <w:sz w:val="20"/>
          <w:szCs w:val="20"/>
        </w:rPr>
        <w:t>devices</w:t>
      </w:r>
      <w:proofErr w:type="spellEnd"/>
      <w:r w:rsidRPr="00213F1B">
        <w:rPr>
          <w:rFonts w:ascii="Arial" w:hAnsi="Arial" w:cs="Arial"/>
          <w:sz w:val="20"/>
          <w:szCs w:val="20"/>
        </w:rPr>
        <w:t xml:space="preserve"> schoon op te leveren, inclusief de inlog</w:t>
      </w:r>
      <w:r w:rsidR="0057142E">
        <w:rPr>
          <w:rFonts w:ascii="Arial" w:hAnsi="Arial" w:cs="Arial"/>
          <w:sz w:val="20"/>
          <w:szCs w:val="20"/>
        </w:rPr>
        <w:t>ge</w:t>
      </w:r>
      <w:r w:rsidRPr="00213F1B">
        <w:rPr>
          <w:rFonts w:ascii="Arial" w:hAnsi="Arial" w:cs="Arial"/>
          <w:sz w:val="20"/>
          <w:szCs w:val="20"/>
        </w:rPr>
        <w:t xml:space="preserve">gevens (zodat de </w:t>
      </w:r>
      <w:proofErr w:type="spellStart"/>
      <w:r w:rsidRPr="00213F1B">
        <w:rPr>
          <w:rFonts w:ascii="Arial" w:hAnsi="Arial" w:cs="Arial"/>
          <w:sz w:val="20"/>
          <w:szCs w:val="20"/>
        </w:rPr>
        <w:t>devices</w:t>
      </w:r>
      <w:proofErr w:type="spellEnd"/>
      <w:r w:rsidRPr="00213F1B">
        <w:rPr>
          <w:rFonts w:ascii="Arial" w:hAnsi="Arial" w:cs="Arial"/>
          <w:sz w:val="20"/>
          <w:szCs w:val="20"/>
        </w:rPr>
        <w:t xml:space="preserve"> opnieuw kunnen worden gebruikt, dus terug naar de fabrieksinstellingen). Evt. verstrekte 4G-kaartjes voor in de laptop dienen bij overname van de apparatuur ingeleverd te worden.</w:t>
      </w:r>
    </w:p>
    <w:p w14:paraId="593412FB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918DA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13F1B">
        <w:rPr>
          <w:rFonts w:ascii="Arial" w:hAnsi="Arial" w:cs="Arial"/>
          <w:sz w:val="20"/>
          <w:szCs w:val="20"/>
          <w:u w:val="single"/>
        </w:rPr>
        <w:t>Archivering</w:t>
      </w:r>
    </w:p>
    <w:p w14:paraId="66CB2BB9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Let op papieren en digitale informatie die van belang is om te bewaren, conform wetgeving.</w:t>
      </w:r>
    </w:p>
    <w:p w14:paraId="1B5951D1" w14:textId="0D9D773D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Indien van toepassing, geldt dit ook voor het secretariaatsaccount. Voor vertrek worden ook de kantoren van de collegeleden opgeruimd.</w:t>
      </w:r>
    </w:p>
    <w:p w14:paraId="4CA49132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6315EF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13F1B">
        <w:rPr>
          <w:rFonts w:ascii="Arial" w:hAnsi="Arial" w:cs="Arial"/>
          <w:sz w:val="20"/>
          <w:szCs w:val="20"/>
          <w:u w:val="single"/>
        </w:rPr>
        <w:t>Out of office</w:t>
      </w:r>
    </w:p>
    <w:p w14:paraId="544D6BCE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Je kunt vanuit het account wethouder een out of office instellen. </w:t>
      </w:r>
    </w:p>
    <w:p w14:paraId="392DB2F3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En ook (indien van toepassing) vanuit het secretariaatsaccount.</w:t>
      </w:r>
    </w:p>
    <w:p w14:paraId="2936EA72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CCECE8" w14:textId="77777777" w:rsidR="00213F1B" w:rsidRPr="00213F1B" w:rsidRDefault="00213F1B" w:rsidP="00213F1B">
      <w:pPr>
        <w:spacing w:after="0" w:line="240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213F1B">
        <w:rPr>
          <w:rFonts w:ascii="Arial" w:hAnsi="Arial" w:cs="Arial"/>
          <w:i/>
          <w:iCs/>
          <w:sz w:val="20"/>
          <w:szCs w:val="20"/>
        </w:rPr>
        <w:t>Voorbeeld</w:t>
      </w:r>
    </w:p>
    <w:p w14:paraId="62A963C9" w14:textId="77777777" w:rsidR="00213F1B" w:rsidRPr="00213F1B" w:rsidRDefault="00213F1B" w:rsidP="00213F1B">
      <w:pPr>
        <w:spacing w:after="0" w:line="240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213F1B">
        <w:rPr>
          <w:rFonts w:ascii="Arial" w:hAnsi="Arial" w:cs="Arial"/>
          <w:i/>
          <w:iCs/>
          <w:sz w:val="20"/>
          <w:szCs w:val="20"/>
        </w:rPr>
        <w:t>Hartelijk dank voor uw e-mail.</w:t>
      </w:r>
    </w:p>
    <w:p w14:paraId="1765F841" w14:textId="27C753DF" w:rsidR="00213F1B" w:rsidRPr="00213F1B" w:rsidRDefault="00213F1B" w:rsidP="00213F1B">
      <w:pPr>
        <w:spacing w:after="0" w:line="240" w:lineRule="auto"/>
        <w:ind w:left="708"/>
        <w:rPr>
          <w:rFonts w:ascii="Arial" w:hAnsi="Arial" w:cs="Arial"/>
          <w:i/>
          <w:iCs/>
          <w:sz w:val="20"/>
          <w:szCs w:val="20"/>
        </w:rPr>
      </w:pPr>
      <w:proofErr w:type="spellStart"/>
      <w:r w:rsidRPr="00213F1B">
        <w:rPr>
          <w:rFonts w:ascii="Arial" w:hAnsi="Arial" w:cs="Arial"/>
          <w:i/>
          <w:iCs/>
          <w:sz w:val="20"/>
          <w:szCs w:val="20"/>
        </w:rPr>
        <w:t>Dhr</w:t>
      </w:r>
      <w:proofErr w:type="spellEnd"/>
      <w:r w:rsidRPr="00213F1B">
        <w:rPr>
          <w:rFonts w:ascii="Arial" w:hAnsi="Arial" w:cs="Arial"/>
          <w:i/>
          <w:iCs/>
          <w:sz w:val="20"/>
          <w:szCs w:val="20"/>
        </w:rPr>
        <w:t xml:space="preserve"> /</w:t>
      </w:r>
      <w:proofErr w:type="spellStart"/>
      <w:r w:rsidRPr="00213F1B">
        <w:rPr>
          <w:rFonts w:ascii="Arial" w:hAnsi="Arial" w:cs="Arial"/>
          <w:i/>
          <w:iCs/>
          <w:sz w:val="20"/>
          <w:szCs w:val="20"/>
        </w:rPr>
        <w:t>mw</w:t>
      </w:r>
      <w:proofErr w:type="spellEnd"/>
      <w:r w:rsidRPr="00213F1B">
        <w:rPr>
          <w:rFonts w:ascii="Arial" w:hAnsi="Arial" w:cs="Arial"/>
          <w:i/>
          <w:iCs/>
          <w:sz w:val="20"/>
          <w:szCs w:val="20"/>
        </w:rPr>
        <w:t xml:space="preserve"> …. is van vanaf …. 2022 niet langer werkzaam als wethouder bij de gemeente </w:t>
      </w:r>
      <w:r w:rsidR="00EE6C91">
        <w:rPr>
          <w:rFonts w:ascii="Arial" w:hAnsi="Arial" w:cs="Arial"/>
          <w:i/>
          <w:iCs/>
          <w:sz w:val="20"/>
          <w:szCs w:val="20"/>
        </w:rPr>
        <w:t>…….</w:t>
      </w:r>
      <w:r w:rsidRPr="00213F1B">
        <w:rPr>
          <w:rFonts w:ascii="Arial" w:hAnsi="Arial" w:cs="Arial"/>
          <w:i/>
          <w:iCs/>
          <w:sz w:val="20"/>
          <w:szCs w:val="20"/>
        </w:rPr>
        <w:t xml:space="preserve">. </w:t>
      </w:r>
      <w:r w:rsidR="00EE6C91">
        <w:rPr>
          <w:rFonts w:ascii="Arial" w:hAnsi="Arial" w:cs="Arial"/>
          <w:i/>
          <w:iCs/>
          <w:sz w:val="20"/>
          <w:szCs w:val="20"/>
        </w:rPr>
        <w:t>etc.</w:t>
      </w:r>
      <w:r w:rsidRPr="00213F1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DF18E1C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E5A05C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  <w:u w:val="single"/>
        </w:rPr>
        <w:t>Afscheidsreceptie</w:t>
      </w:r>
    </w:p>
    <w:p w14:paraId="6245E19B" w14:textId="77777777" w:rsidR="00213F1B" w:rsidRPr="00213F1B" w:rsidRDefault="00213F1B" w:rsidP="00213F1B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Een gezamenlijke afscheidsreceptie of per wethouder of bijv. een symposium</w:t>
      </w:r>
    </w:p>
    <w:p w14:paraId="2DECDEA3" w14:textId="77777777" w:rsidR="00213F1B" w:rsidRPr="00213F1B" w:rsidRDefault="00213F1B" w:rsidP="00213F1B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Wat zijn de mogelijkheden, wat is gebruikelijk en wat is de wens van de wens van de wethouder (geen receptie, groot of klein)</w:t>
      </w:r>
    </w:p>
    <w:p w14:paraId="7325D932" w14:textId="77777777" w:rsidR="00213F1B" w:rsidRPr="00213F1B" w:rsidRDefault="00213F1B" w:rsidP="00213F1B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Afstemming met wethouder wie uit te nodigen</w:t>
      </w:r>
    </w:p>
    <w:p w14:paraId="0E0A4608" w14:textId="77777777" w:rsidR="00213F1B" w:rsidRPr="00213F1B" w:rsidRDefault="00213F1B" w:rsidP="00213F1B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Afscheidscadeau (van de gemeente conform protocol) – af te stemmen meestal met partner</w:t>
      </w:r>
    </w:p>
    <w:p w14:paraId="3B2D65EA" w14:textId="77777777" w:rsidR="00213F1B" w:rsidRPr="00213F1B" w:rsidRDefault="00213F1B" w:rsidP="00213F1B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Toespraken door wie?</w:t>
      </w:r>
    </w:p>
    <w:p w14:paraId="57ABA703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32F23B" w14:textId="77777777" w:rsidR="00213F1B" w:rsidRPr="00281690" w:rsidRDefault="00213F1B" w:rsidP="00213F1B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b/>
          <w:bCs/>
          <w:sz w:val="20"/>
          <w:szCs w:val="20"/>
        </w:rPr>
        <w:t>Overdracht</w:t>
      </w:r>
    </w:p>
    <w:p w14:paraId="0B62FD43" w14:textId="77777777" w:rsidR="00281690" w:rsidRPr="00213F1B" w:rsidRDefault="00281690" w:rsidP="00281690">
      <w:pPr>
        <w:pStyle w:val="Lijstaline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083C0F7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Er wordt door de directiesecretaris een overdrachtsdocument opgesteld.</w:t>
      </w:r>
    </w:p>
    <w:p w14:paraId="298E7D34" w14:textId="5CCF008D" w:rsidR="00281690" w:rsidRPr="00A23EBB" w:rsidRDefault="00A23EBB" w:rsidP="00A23E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07685F" w:rsidRPr="00A23EBB">
        <w:rPr>
          <w:rFonts w:ascii="Arial" w:hAnsi="Arial" w:cs="Arial"/>
          <w:sz w:val="20"/>
          <w:szCs w:val="20"/>
        </w:rPr>
        <w:t>FUNCTI</w:t>
      </w:r>
      <w:r>
        <w:rPr>
          <w:rFonts w:ascii="Arial" w:hAnsi="Arial" w:cs="Arial"/>
          <w:sz w:val="20"/>
          <w:szCs w:val="20"/>
        </w:rPr>
        <w:t>ENAAM</w:t>
      </w:r>
      <w:r w:rsidRPr="00A23EBB">
        <w:rPr>
          <w:rFonts w:ascii="Arial" w:hAnsi="Arial" w:cs="Arial"/>
          <w:sz w:val="20"/>
          <w:szCs w:val="20"/>
        </w:rPr>
        <w:t>-</w:t>
      </w:r>
      <w:r w:rsidR="00213F1B" w:rsidRPr="00A23EBB">
        <w:rPr>
          <w:rFonts w:ascii="Arial" w:hAnsi="Arial" w:cs="Arial"/>
          <w:sz w:val="20"/>
          <w:szCs w:val="20"/>
        </w:rPr>
        <w:t xml:space="preserve"> zorgt voor een overzicht van portefeuilles incl. namen van de ondersteunende ambtenaren</w:t>
      </w:r>
      <w:r w:rsidR="00281690" w:rsidRPr="00A23EBB">
        <w:rPr>
          <w:rFonts w:ascii="Arial" w:hAnsi="Arial" w:cs="Arial"/>
          <w:sz w:val="20"/>
          <w:szCs w:val="20"/>
        </w:rPr>
        <w:t>.</w:t>
      </w:r>
    </w:p>
    <w:p w14:paraId="143E5DBE" w14:textId="77777777" w:rsidR="00213F1B" w:rsidRPr="00213F1B" w:rsidRDefault="00213F1B" w:rsidP="00213F1B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3F1B">
        <w:rPr>
          <w:rFonts w:ascii="Arial" w:hAnsi="Arial" w:cs="Arial"/>
          <w:b/>
          <w:bCs/>
          <w:sz w:val="20"/>
          <w:szCs w:val="20"/>
        </w:rPr>
        <w:t>Nieuwe wethouder</w:t>
      </w:r>
    </w:p>
    <w:p w14:paraId="379F07DC" w14:textId="77777777" w:rsidR="00213F1B" w:rsidRPr="00213F1B" w:rsidRDefault="00213F1B" w:rsidP="00213F1B">
      <w:pPr>
        <w:pStyle w:val="Lijstalinea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6AFD417C" w14:textId="77777777" w:rsidR="00213F1B" w:rsidRPr="00213F1B" w:rsidRDefault="00213F1B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Mailbox en agenda (outlookaccount)</w:t>
      </w:r>
    </w:p>
    <w:p w14:paraId="10C62597" w14:textId="77777777" w:rsidR="00213F1B" w:rsidRPr="00213F1B" w:rsidRDefault="00213F1B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Outlookaccount aanvragen</w:t>
      </w:r>
    </w:p>
    <w:p w14:paraId="1C9CC8EE" w14:textId="77777777" w:rsidR="00213F1B" w:rsidRPr="00213F1B" w:rsidRDefault="00213F1B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Smartphone</w:t>
      </w:r>
      <w:r w:rsidRPr="00213F1B">
        <w:rPr>
          <w:rFonts w:ascii="Arial" w:hAnsi="Arial" w:cs="Arial"/>
          <w:sz w:val="20"/>
          <w:szCs w:val="20"/>
        </w:rPr>
        <w:br/>
        <w:t>Laptop met draadloos internet (</w:t>
      </w:r>
      <w:proofErr w:type="spellStart"/>
      <w:r w:rsidRPr="00213F1B">
        <w:rPr>
          <w:rFonts w:ascii="Arial" w:hAnsi="Arial" w:cs="Arial"/>
          <w:sz w:val="20"/>
          <w:szCs w:val="20"/>
        </w:rPr>
        <w:t>dongel</w:t>
      </w:r>
      <w:proofErr w:type="spellEnd"/>
      <w:r w:rsidRPr="00213F1B">
        <w:rPr>
          <w:rFonts w:ascii="Arial" w:hAnsi="Arial" w:cs="Arial"/>
          <w:sz w:val="20"/>
          <w:szCs w:val="20"/>
        </w:rPr>
        <w:t>/4kaartje)</w:t>
      </w:r>
    </w:p>
    <w:p w14:paraId="45D51958" w14:textId="77777777" w:rsidR="00213F1B" w:rsidRPr="00213F1B" w:rsidRDefault="00213F1B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13F1B">
        <w:rPr>
          <w:rFonts w:ascii="Arial" w:hAnsi="Arial" w:cs="Arial"/>
          <w:sz w:val="20"/>
          <w:szCs w:val="20"/>
        </w:rPr>
        <w:t>iBabs</w:t>
      </w:r>
      <w:proofErr w:type="spellEnd"/>
      <w:r w:rsidRPr="00213F1B">
        <w:rPr>
          <w:rFonts w:ascii="Arial" w:hAnsi="Arial" w:cs="Arial"/>
          <w:sz w:val="20"/>
          <w:szCs w:val="20"/>
        </w:rPr>
        <w:t xml:space="preserve"> account aanmaken</w:t>
      </w:r>
    </w:p>
    <w:p w14:paraId="1B3A185E" w14:textId="5A9E65F3" w:rsidR="00213F1B" w:rsidRPr="00213F1B" w:rsidRDefault="006C3002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13F1B" w:rsidRPr="00213F1B">
        <w:rPr>
          <w:rFonts w:ascii="Arial" w:hAnsi="Arial" w:cs="Arial"/>
          <w:sz w:val="20"/>
          <w:szCs w:val="20"/>
        </w:rPr>
        <w:t>ccount</w:t>
      </w:r>
      <w:r>
        <w:rPr>
          <w:rFonts w:ascii="Arial" w:hAnsi="Arial" w:cs="Arial"/>
          <w:sz w:val="20"/>
          <w:szCs w:val="20"/>
        </w:rPr>
        <w:t xml:space="preserve"> personeelssysteem</w:t>
      </w:r>
      <w:r w:rsidR="00213F1B" w:rsidRPr="00213F1B">
        <w:rPr>
          <w:rFonts w:ascii="Arial" w:hAnsi="Arial" w:cs="Arial"/>
          <w:sz w:val="20"/>
          <w:szCs w:val="20"/>
        </w:rPr>
        <w:t xml:space="preserve"> (via HR</w:t>
      </w:r>
      <w:r w:rsidR="00C6223B">
        <w:rPr>
          <w:rFonts w:ascii="Arial" w:hAnsi="Arial" w:cs="Arial"/>
          <w:sz w:val="20"/>
          <w:szCs w:val="20"/>
        </w:rPr>
        <w:t>M</w:t>
      </w:r>
      <w:r w:rsidR="00213F1B" w:rsidRPr="00213F1B">
        <w:rPr>
          <w:rFonts w:ascii="Arial" w:hAnsi="Arial" w:cs="Arial"/>
          <w:sz w:val="20"/>
          <w:szCs w:val="20"/>
        </w:rPr>
        <w:t>)</w:t>
      </w:r>
    </w:p>
    <w:p w14:paraId="1EC587FF" w14:textId="77777777" w:rsidR="00213F1B" w:rsidRPr="00213F1B" w:rsidRDefault="00213F1B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Gemachtigden toegang voor mail en agenda aan secretariaat</w:t>
      </w:r>
    </w:p>
    <w:p w14:paraId="1AFEFDCF" w14:textId="522FEA13" w:rsidR="00213F1B" w:rsidRPr="00213F1B" w:rsidRDefault="00213F1B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Druppel (bodes)</w:t>
      </w:r>
    </w:p>
    <w:p w14:paraId="435B9C35" w14:textId="77777777" w:rsidR="00213F1B" w:rsidRPr="00213F1B" w:rsidRDefault="00213F1B" w:rsidP="00213F1B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Toewijzen kantoor?</w:t>
      </w:r>
    </w:p>
    <w:p w14:paraId="2C8464F6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2204AF" w14:textId="1CE450E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Aandachtspunten: </w:t>
      </w:r>
    </w:p>
    <w:p w14:paraId="2A1AAD2E" w14:textId="6E4AF85F" w:rsidR="00213F1B" w:rsidRPr="00213F1B" w:rsidRDefault="00213F1B" w:rsidP="00213F1B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Inloggegevens noteren in </w:t>
      </w:r>
      <w:r w:rsidR="002340AD">
        <w:rPr>
          <w:rFonts w:ascii="Arial" w:hAnsi="Arial" w:cs="Arial"/>
          <w:sz w:val="20"/>
          <w:szCs w:val="20"/>
        </w:rPr>
        <w:t>het hiervoor gehanteerde registratie</w:t>
      </w:r>
      <w:r w:rsidR="0001784A">
        <w:rPr>
          <w:rFonts w:ascii="Arial" w:hAnsi="Arial" w:cs="Arial"/>
          <w:sz w:val="20"/>
          <w:szCs w:val="20"/>
        </w:rPr>
        <w:t>tool</w:t>
      </w:r>
    </w:p>
    <w:p w14:paraId="5C727E13" w14:textId="1E952477" w:rsidR="00213F1B" w:rsidRPr="00213F1B" w:rsidRDefault="00213F1B" w:rsidP="00213F1B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Afspraken vorige portefeuillehouders overzetten uit Outlook naar nieuwe </w:t>
      </w:r>
      <w:r w:rsidR="0001784A">
        <w:rPr>
          <w:rFonts w:ascii="Arial" w:hAnsi="Arial" w:cs="Arial"/>
          <w:sz w:val="20"/>
          <w:szCs w:val="20"/>
        </w:rPr>
        <w:t>functionaris</w:t>
      </w:r>
    </w:p>
    <w:p w14:paraId="2F5B79DE" w14:textId="77777777" w:rsidR="00213F1B" w:rsidRPr="00213F1B" w:rsidRDefault="00213F1B" w:rsidP="00213F1B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Verdeling ondersteuning collegeleden</w:t>
      </w:r>
    </w:p>
    <w:p w14:paraId="635F00C1" w14:textId="77777777" w:rsidR="00213F1B" w:rsidRPr="00213F1B" w:rsidRDefault="00213F1B" w:rsidP="00213F1B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Ondersteuning </w:t>
      </w:r>
      <w:proofErr w:type="spellStart"/>
      <w:r w:rsidRPr="00213F1B">
        <w:rPr>
          <w:rFonts w:ascii="Arial" w:hAnsi="Arial" w:cs="Arial"/>
          <w:sz w:val="20"/>
          <w:szCs w:val="20"/>
        </w:rPr>
        <w:t>devices</w:t>
      </w:r>
      <w:proofErr w:type="spellEnd"/>
      <w:r w:rsidRPr="00213F1B">
        <w:rPr>
          <w:rFonts w:ascii="Arial" w:hAnsi="Arial" w:cs="Arial"/>
          <w:sz w:val="20"/>
          <w:szCs w:val="20"/>
        </w:rPr>
        <w:t xml:space="preserve"> ligt bij I&amp;A!</w:t>
      </w:r>
    </w:p>
    <w:p w14:paraId="4EACD46A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DBA5A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13F1B">
        <w:rPr>
          <w:rFonts w:ascii="Arial" w:hAnsi="Arial" w:cs="Arial"/>
          <w:i/>
          <w:iCs/>
          <w:sz w:val="20"/>
          <w:szCs w:val="20"/>
        </w:rPr>
        <w:t>Graag ICT-ondersteuning op kantoor bij eerste week wethouders.</w:t>
      </w:r>
    </w:p>
    <w:p w14:paraId="41C2F25A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D8307F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13F1B">
        <w:rPr>
          <w:rFonts w:ascii="Arial" w:hAnsi="Arial" w:cs="Arial"/>
          <w:sz w:val="20"/>
          <w:szCs w:val="20"/>
          <w:u w:val="single"/>
        </w:rPr>
        <w:t xml:space="preserve">Bestuurssecretariaat </w:t>
      </w:r>
    </w:p>
    <w:p w14:paraId="76C9751D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Rechten voor overige programma’s (zoals bijv. </w:t>
      </w:r>
      <w:proofErr w:type="spellStart"/>
      <w:r w:rsidRPr="00213F1B">
        <w:rPr>
          <w:rFonts w:ascii="Arial" w:hAnsi="Arial" w:cs="Arial"/>
          <w:sz w:val="20"/>
          <w:szCs w:val="20"/>
        </w:rPr>
        <w:t>impersonatie</w:t>
      </w:r>
      <w:proofErr w:type="spellEnd"/>
      <w:r w:rsidRPr="00213F1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13F1B">
        <w:rPr>
          <w:rFonts w:ascii="Arial" w:hAnsi="Arial" w:cs="Arial"/>
          <w:sz w:val="20"/>
          <w:szCs w:val="20"/>
        </w:rPr>
        <w:t>iBabs</w:t>
      </w:r>
      <w:proofErr w:type="spellEnd"/>
      <w:r w:rsidRPr="00213F1B">
        <w:rPr>
          <w:rFonts w:ascii="Arial" w:hAnsi="Arial" w:cs="Arial"/>
          <w:sz w:val="20"/>
          <w:szCs w:val="20"/>
        </w:rPr>
        <w:t>)</w:t>
      </w:r>
    </w:p>
    <w:p w14:paraId="299ED8D7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Inplannen kennismakingsgesprekken BS, maken werkafspraken, noteren gegevens partner, kopie ID bewijs etc.</w:t>
      </w:r>
    </w:p>
    <w:p w14:paraId="4DF17AF5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Inplannen kennismakingsgesprekken intern: teammanagers,  teams en </w:t>
      </w:r>
      <w:proofErr w:type="spellStart"/>
      <w:r w:rsidRPr="00213F1B">
        <w:rPr>
          <w:rFonts w:ascii="Arial" w:hAnsi="Arial" w:cs="Arial"/>
          <w:sz w:val="20"/>
          <w:szCs w:val="20"/>
        </w:rPr>
        <w:t>vakambtenaren</w:t>
      </w:r>
      <w:proofErr w:type="spellEnd"/>
    </w:p>
    <w:p w14:paraId="4406F473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Inplannen kennismakingsgesprekken extern: (lijst via ambtenaren op te stellen)</w:t>
      </w:r>
    </w:p>
    <w:p w14:paraId="59DCCBBF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Inventarisatie en inplannen interne reeksen</w:t>
      </w:r>
    </w:p>
    <w:p w14:paraId="068154C7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Inventarisatie en inplannen alle externe overleggen: welk overleg bij welke portefeuille</w:t>
      </w:r>
    </w:p>
    <w:p w14:paraId="2A9E0978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Werkwijzer college en bestuurssecretariaat bespreken in de (eerste) collegevergadering (inplannen met gemeentesecretaris)</w:t>
      </w:r>
    </w:p>
    <w:p w14:paraId="0BDE1CC2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Opvragen personalia nieuwe wethouder &gt;&gt; taak voor HRM</w:t>
      </w:r>
    </w:p>
    <w:p w14:paraId="630201FC" w14:textId="77777777" w:rsidR="00213F1B" w:rsidRPr="00213F1B" w:rsidRDefault="00213F1B" w:rsidP="00213F1B">
      <w:pPr>
        <w:pStyle w:val="Lijstalinea"/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proofErr w:type="spellStart"/>
      <w:r w:rsidRPr="00213F1B">
        <w:rPr>
          <w:rFonts w:ascii="Arial" w:hAnsi="Arial" w:cs="Arial"/>
          <w:sz w:val="20"/>
          <w:szCs w:val="20"/>
        </w:rPr>
        <w:t>naw</w:t>
      </w:r>
      <w:proofErr w:type="spellEnd"/>
    </w:p>
    <w:p w14:paraId="5F1313A3" w14:textId="77777777" w:rsidR="00213F1B" w:rsidRPr="00213F1B" w:rsidRDefault="00213F1B" w:rsidP="00213F1B">
      <w:pPr>
        <w:pStyle w:val="Lijstalinea"/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geboortedatum en -plaats</w:t>
      </w:r>
    </w:p>
    <w:p w14:paraId="79E52E0D" w14:textId="77777777" w:rsidR="00213F1B" w:rsidRPr="00213F1B" w:rsidRDefault="00213F1B" w:rsidP="00213F1B">
      <w:pPr>
        <w:pStyle w:val="Lijstalinea"/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kopie legitimatie</w:t>
      </w:r>
    </w:p>
    <w:p w14:paraId="6824A0C1" w14:textId="77777777" w:rsidR="00213F1B" w:rsidRPr="00213F1B" w:rsidRDefault="00213F1B" w:rsidP="00213F1B">
      <w:pPr>
        <w:pStyle w:val="Lijstalinea"/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digitale handtekening</w:t>
      </w:r>
    </w:p>
    <w:p w14:paraId="60380C04" w14:textId="77777777" w:rsidR="00213F1B" w:rsidRPr="00213F1B" w:rsidRDefault="00213F1B" w:rsidP="00213F1B">
      <w:pPr>
        <w:pStyle w:val="Lijstalinea"/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dieetwensen</w:t>
      </w:r>
    </w:p>
    <w:p w14:paraId="6131D19D" w14:textId="77777777" w:rsidR="00213F1B" w:rsidRPr="00213F1B" w:rsidRDefault="00213F1B" w:rsidP="00213F1B">
      <w:pPr>
        <w:pStyle w:val="Lijstalinea"/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indien van toepassing kledingmaat en schoenmaat</w:t>
      </w:r>
    </w:p>
    <w:p w14:paraId="4F435DE9" w14:textId="77777777" w:rsidR="00213F1B" w:rsidRPr="00213F1B" w:rsidRDefault="00213F1B" w:rsidP="00213F1B">
      <w:pPr>
        <w:pStyle w:val="Lijstalinea"/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foto nieuwe wethouder</w:t>
      </w:r>
    </w:p>
    <w:p w14:paraId="6676805E" w14:textId="5D1FF428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Bloemen bestellen eerste werkdag nieuwe wethouder</w:t>
      </w:r>
    </w:p>
    <w:p w14:paraId="6B279659" w14:textId="7E4F596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Visitekaartje</w:t>
      </w:r>
    </w:p>
    <w:p w14:paraId="68BFCC5D" w14:textId="77777777" w:rsidR="00213F1B" w:rsidRPr="00213F1B" w:rsidRDefault="00213F1B" w:rsidP="00213F1B">
      <w:pPr>
        <w:pStyle w:val="Lijstalinea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Informeren naar geplande zomervakantie</w:t>
      </w:r>
    </w:p>
    <w:p w14:paraId="21100BB1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9D3B19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F117F5" w14:textId="77777777" w:rsidR="00213F1B" w:rsidRPr="00213F1B" w:rsidRDefault="00213F1B" w:rsidP="00213F1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13F1B">
        <w:rPr>
          <w:rFonts w:ascii="Arial" w:hAnsi="Arial" w:cs="Arial"/>
          <w:sz w:val="20"/>
          <w:szCs w:val="20"/>
          <w:u w:val="single"/>
        </w:rPr>
        <w:t>Overig</w:t>
      </w:r>
    </w:p>
    <w:p w14:paraId="3530DECE" w14:textId="33213457" w:rsidR="00213F1B" w:rsidRPr="00213F1B" w:rsidRDefault="00213F1B" w:rsidP="00213F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Piket instructie (zie procedure, ook inprogrammeren telefoons</w:t>
      </w:r>
      <w:r w:rsidR="009A3C00">
        <w:rPr>
          <w:rFonts w:ascii="Arial" w:hAnsi="Arial" w:cs="Arial"/>
          <w:sz w:val="20"/>
          <w:szCs w:val="20"/>
        </w:rPr>
        <w:t>)</w:t>
      </w:r>
    </w:p>
    <w:p w14:paraId="2EE065A5" w14:textId="77777777" w:rsidR="00213F1B" w:rsidRPr="00213F1B" w:rsidRDefault="00213F1B" w:rsidP="00213F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Procedures collegevergadering</w:t>
      </w:r>
    </w:p>
    <w:p w14:paraId="71A8387D" w14:textId="77777777" w:rsidR="00213F1B" w:rsidRPr="00213F1B" w:rsidRDefault="00213F1B" w:rsidP="00213F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Procedures </w:t>
      </w:r>
      <w:proofErr w:type="spellStart"/>
      <w:r w:rsidRPr="00213F1B">
        <w:rPr>
          <w:rFonts w:ascii="Arial" w:hAnsi="Arial" w:cs="Arial"/>
          <w:sz w:val="20"/>
          <w:szCs w:val="20"/>
        </w:rPr>
        <w:t>PFO’s</w:t>
      </w:r>
      <w:proofErr w:type="spellEnd"/>
    </w:p>
    <w:p w14:paraId="5D8C1389" w14:textId="77777777" w:rsidR="00213F1B" w:rsidRPr="00213F1B" w:rsidRDefault="00213F1B" w:rsidP="00213F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 xml:space="preserve">Opvragen nevenfuncties </w:t>
      </w:r>
    </w:p>
    <w:p w14:paraId="61D65FFC" w14:textId="77777777" w:rsidR="00213F1B" w:rsidRPr="00213F1B" w:rsidRDefault="00213F1B" w:rsidP="00213F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Overzicht namen en portefeuilles op website i.o.m. communicatie</w:t>
      </w:r>
    </w:p>
    <w:p w14:paraId="782D31FE" w14:textId="77777777" w:rsidR="00213F1B" w:rsidRPr="00213F1B" w:rsidRDefault="00213F1B" w:rsidP="00213F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t>Overzicht namen, portefeuilles en contactgegevens op site VFG</w:t>
      </w:r>
    </w:p>
    <w:p w14:paraId="78E3C93E" w14:textId="77777777" w:rsidR="00213F1B" w:rsidRDefault="00213F1B" w:rsidP="00213F1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3F1B">
        <w:rPr>
          <w:rFonts w:ascii="Arial" w:hAnsi="Arial" w:cs="Arial"/>
          <w:sz w:val="20"/>
          <w:szCs w:val="20"/>
        </w:rPr>
        <w:lastRenderedPageBreak/>
        <w:t>Collegefoto’s</w:t>
      </w:r>
    </w:p>
    <w:p w14:paraId="5B866512" w14:textId="77777777" w:rsidR="008B6844" w:rsidRDefault="008B6844" w:rsidP="008B68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477B7B" w14:textId="77777777" w:rsidR="008B6844" w:rsidRPr="008B6844" w:rsidRDefault="008B6844" w:rsidP="008B68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0291FF" w14:textId="77777777" w:rsidR="00213F1B" w:rsidRDefault="00213F1B" w:rsidP="008B68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B6844">
        <w:rPr>
          <w:rFonts w:ascii="Arial" w:hAnsi="Arial" w:cs="Arial"/>
          <w:sz w:val="20"/>
          <w:szCs w:val="20"/>
          <w:u w:val="single"/>
        </w:rPr>
        <w:t>Tijdpad/actielijst</w:t>
      </w:r>
    </w:p>
    <w:p w14:paraId="5AFD51B7" w14:textId="77777777" w:rsidR="008B6844" w:rsidRPr="008B6844" w:rsidRDefault="008B6844" w:rsidP="008B684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raster"/>
        <w:tblW w:w="9867" w:type="dxa"/>
        <w:tblLook w:val="04A0" w:firstRow="1" w:lastRow="0" w:firstColumn="1" w:lastColumn="0" w:noHBand="0" w:noVBand="1"/>
      </w:tblPr>
      <w:tblGrid>
        <w:gridCol w:w="2122"/>
        <w:gridCol w:w="4110"/>
        <w:gridCol w:w="709"/>
        <w:gridCol w:w="1652"/>
        <w:gridCol w:w="1274"/>
      </w:tblGrid>
      <w:tr w:rsidR="00213F1B" w:rsidRPr="009A3C00" w14:paraId="203B0566" w14:textId="77777777" w:rsidTr="005702C4">
        <w:tc>
          <w:tcPr>
            <w:tcW w:w="2122" w:type="dxa"/>
          </w:tcPr>
          <w:p w14:paraId="4FF42DDB" w14:textId="77777777" w:rsidR="00213F1B" w:rsidRPr="009A3C00" w:rsidRDefault="00213F1B" w:rsidP="006950F7">
            <w:pPr>
              <w:rPr>
                <w:rFonts w:cs="Arial"/>
                <w:b/>
                <w:bCs/>
                <w:sz w:val="20"/>
              </w:rPr>
            </w:pPr>
            <w:r w:rsidRPr="009A3C00">
              <w:rPr>
                <w:rFonts w:cs="Arial"/>
                <w:b/>
                <w:bCs/>
                <w:sz w:val="20"/>
              </w:rPr>
              <w:t>Wanneer</w:t>
            </w:r>
          </w:p>
        </w:tc>
        <w:tc>
          <w:tcPr>
            <w:tcW w:w="4110" w:type="dxa"/>
          </w:tcPr>
          <w:p w14:paraId="6590199A" w14:textId="77777777" w:rsidR="00213F1B" w:rsidRPr="009A3C00" w:rsidRDefault="00213F1B" w:rsidP="006950F7">
            <w:pPr>
              <w:rPr>
                <w:rFonts w:cs="Arial"/>
                <w:b/>
                <w:bCs/>
                <w:sz w:val="20"/>
              </w:rPr>
            </w:pPr>
            <w:r w:rsidRPr="009A3C00">
              <w:rPr>
                <w:rFonts w:cs="Arial"/>
                <w:b/>
                <w:bCs/>
                <w:sz w:val="20"/>
              </w:rPr>
              <w:t>Actie</w:t>
            </w:r>
          </w:p>
        </w:tc>
        <w:tc>
          <w:tcPr>
            <w:tcW w:w="709" w:type="dxa"/>
          </w:tcPr>
          <w:p w14:paraId="64330A20" w14:textId="77777777" w:rsidR="00213F1B" w:rsidRPr="009A3C00" w:rsidRDefault="00213F1B" w:rsidP="006950F7">
            <w:pPr>
              <w:rPr>
                <w:rFonts w:cs="Arial"/>
                <w:b/>
                <w:bCs/>
                <w:sz w:val="20"/>
              </w:rPr>
            </w:pPr>
            <w:r w:rsidRPr="009A3C00">
              <w:rPr>
                <w:rFonts w:cs="Arial"/>
                <w:b/>
                <w:bCs/>
                <w:sz w:val="20"/>
              </w:rPr>
              <w:t>Door</w:t>
            </w:r>
          </w:p>
        </w:tc>
        <w:tc>
          <w:tcPr>
            <w:tcW w:w="1652" w:type="dxa"/>
          </w:tcPr>
          <w:p w14:paraId="15185E05" w14:textId="77777777" w:rsidR="00213F1B" w:rsidRPr="009A3C00" w:rsidRDefault="00213F1B" w:rsidP="006950F7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9A3C00">
              <w:rPr>
                <w:rFonts w:cs="Arial"/>
                <w:b/>
                <w:bCs/>
                <w:sz w:val="20"/>
              </w:rPr>
              <w:t>dd</w:t>
            </w:r>
            <w:proofErr w:type="spellEnd"/>
          </w:p>
        </w:tc>
        <w:tc>
          <w:tcPr>
            <w:tcW w:w="1274" w:type="dxa"/>
          </w:tcPr>
          <w:p w14:paraId="62DBAAF9" w14:textId="77777777" w:rsidR="00213F1B" w:rsidRPr="009A3C00" w:rsidRDefault="00213F1B" w:rsidP="006950F7">
            <w:pPr>
              <w:rPr>
                <w:rFonts w:cs="Arial"/>
                <w:b/>
                <w:bCs/>
                <w:sz w:val="20"/>
              </w:rPr>
            </w:pPr>
            <w:r w:rsidRPr="009A3C00">
              <w:rPr>
                <w:rFonts w:cs="Arial"/>
                <w:b/>
                <w:bCs/>
                <w:sz w:val="20"/>
              </w:rPr>
              <w:t>Afgehandeld</w:t>
            </w:r>
          </w:p>
        </w:tc>
      </w:tr>
      <w:tr w:rsidR="00213F1B" w14:paraId="15354F6A" w14:textId="77777777" w:rsidTr="005702C4">
        <w:tc>
          <w:tcPr>
            <w:tcW w:w="2122" w:type="dxa"/>
          </w:tcPr>
          <w:p w14:paraId="134AE5F6" w14:textId="2DBE9330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B64C1EB" w14:textId="03215EF3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Aanvraag laptops </w:t>
            </w:r>
          </w:p>
        </w:tc>
        <w:tc>
          <w:tcPr>
            <w:tcW w:w="709" w:type="dxa"/>
          </w:tcPr>
          <w:p w14:paraId="23702D03" w14:textId="2FA62C54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17BA15C" w14:textId="324440D5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EEA1506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046A2D84" w14:textId="77777777" w:rsidTr="005702C4">
        <w:tc>
          <w:tcPr>
            <w:tcW w:w="2122" w:type="dxa"/>
          </w:tcPr>
          <w:p w14:paraId="39344CE1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676367F" w14:textId="3DC81FAD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Aanvraag smartphones </w:t>
            </w:r>
          </w:p>
        </w:tc>
        <w:tc>
          <w:tcPr>
            <w:tcW w:w="709" w:type="dxa"/>
          </w:tcPr>
          <w:p w14:paraId="2015690D" w14:textId="14FF5F50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06BD310" w14:textId="7F77F9D4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38D079E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2F317BD0" w14:textId="77777777" w:rsidTr="005702C4">
        <w:tc>
          <w:tcPr>
            <w:tcW w:w="2122" w:type="dxa"/>
          </w:tcPr>
          <w:p w14:paraId="7860D0D4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53857D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</w:p>
        </w:tc>
        <w:tc>
          <w:tcPr>
            <w:tcW w:w="709" w:type="dxa"/>
          </w:tcPr>
          <w:p w14:paraId="4D8EB2A3" w14:textId="23F84DBA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66807C1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FFE709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69B3EB20" w14:textId="77777777" w:rsidTr="005702C4">
        <w:tc>
          <w:tcPr>
            <w:tcW w:w="2122" w:type="dxa"/>
          </w:tcPr>
          <w:p w14:paraId="1867AE2F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C920FD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Overdrachtsdocument</w:t>
            </w:r>
          </w:p>
        </w:tc>
        <w:tc>
          <w:tcPr>
            <w:tcW w:w="709" w:type="dxa"/>
          </w:tcPr>
          <w:p w14:paraId="6A75E7D1" w14:textId="07CAA99C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84B38C8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8CE342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1B5CFDE8" w14:textId="77777777" w:rsidTr="005702C4">
        <w:tc>
          <w:tcPr>
            <w:tcW w:w="2122" w:type="dxa"/>
          </w:tcPr>
          <w:p w14:paraId="3650097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788B23D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Afscheid regelen (symposium </w:t>
            </w: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oid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>)</w:t>
            </w:r>
            <w:r w:rsidRPr="001144C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122A9FFC" w14:textId="04D97704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8484783" w14:textId="38B831AD" w:rsidR="00213F1B" w:rsidRPr="001144CF" w:rsidRDefault="00213F1B" w:rsidP="006950F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4" w:type="dxa"/>
          </w:tcPr>
          <w:p w14:paraId="57EC3292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78639975" w14:textId="77777777" w:rsidTr="005702C4">
        <w:tc>
          <w:tcPr>
            <w:tcW w:w="2122" w:type="dxa"/>
          </w:tcPr>
          <w:p w14:paraId="5985723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Bij vertrek oud college</w:t>
            </w:r>
          </w:p>
        </w:tc>
        <w:tc>
          <w:tcPr>
            <w:tcW w:w="4110" w:type="dxa"/>
          </w:tcPr>
          <w:p w14:paraId="6F7B860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Afsluiten en opruimen mailboxen vertrekkende collegeleden</w:t>
            </w:r>
          </w:p>
        </w:tc>
        <w:tc>
          <w:tcPr>
            <w:tcW w:w="709" w:type="dxa"/>
          </w:tcPr>
          <w:p w14:paraId="70D11FB7" w14:textId="25B78C2A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1BAAEC9" w14:textId="0D5696D6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1D01FE0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1ADBA834" w14:textId="77777777" w:rsidTr="005702C4">
        <w:tc>
          <w:tcPr>
            <w:tcW w:w="2122" w:type="dxa"/>
          </w:tcPr>
          <w:p w14:paraId="2003097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8F5D6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Afwezigheidsassistent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instellen</w:t>
            </w:r>
          </w:p>
        </w:tc>
        <w:tc>
          <w:tcPr>
            <w:tcW w:w="709" w:type="dxa"/>
          </w:tcPr>
          <w:p w14:paraId="29FFB261" w14:textId="0D88EFD4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16B0B47" w14:textId="4DE5532D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29C8D0B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27F1A30F" w14:textId="77777777" w:rsidTr="005702C4">
        <w:tc>
          <w:tcPr>
            <w:tcW w:w="2122" w:type="dxa"/>
          </w:tcPr>
          <w:p w14:paraId="77D0981F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868D72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Innemen in te leveren </w:t>
            </w: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devices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en 4G kaartjes</w:t>
            </w:r>
          </w:p>
        </w:tc>
        <w:tc>
          <w:tcPr>
            <w:tcW w:w="709" w:type="dxa"/>
          </w:tcPr>
          <w:p w14:paraId="09137AD8" w14:textId="59655B90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B5C6B5D" w14:textId="71B4D1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38F9FC9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47214E16" w14:textId="77777777" w:rsidTr="005702C4">
        <w:tc>
          <w:tcPr>
            <w:tcW w:w="2122" w:type="dxa"/>
          </w:tcPr>
          <w:p w14:paraId="7C094366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A6B8ECD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Opruimen kantoren</w:t>
            </w:r>
          </w:p>
        </w:tc>
        <w:tc>
          <w:tcPr>
            <w:tcW w:w="709" w:type="dxa"/>
          </w:tcPr>
          <w:p w14:paraId="5B5213EE" w14:textId="207686B5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6D379E8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9F8C16D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7D3C81F8" w14:textId="77777777" w:rsidTr="005702C4">
        <w:tc>
          <w:tcPr>
            <w:tcW w:w="2122" w:type="dxa"/>
          </w:tcPr>
          <w:p w14:paraId="18393F0D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Bij benoeming nieuw college</w:t>
            </w:r>
          </w:p>
        </w:tc>
        <w:tc>
          <w:tcPr>
            <w:tcW w:w="4110" w:type="dxa"/>
          </w:tcPr>
          <w:p w14:paraId="673498EE" w14:textId="1FFCF67C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Account aanvragen </w:t>
            </w:r>
          </w:p>
        </w:tc>
        <w:tc>
          <w:tcPr>
            <w:tcW w:w="709" w:type="dxa"/>
          </w:tcPr>
          <w:p w14:paraId="67DBE00A" w14:textId="7E1A9262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92EC9F4" w14:textId="40D4C68E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3068C2E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263D2C18" w14:textId="77777777" w:rsidTr="005702C4">
        <w:tc>
          <w:tcPr>
            <w:tcW w:w="2122" w:type="dxa"/>
          </w:tcPr>
          <w:p w14:paraId="15530F51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E7F5298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Personeelszaken regelen behorend bij indiensttreding</w:t>
            </w:r>
          </w:p>
        </w:tc>
        <w:tc>
          <w:tcPr>
            <w:tcW w:w="709" w:type="dxa"/>
          </w:tcPr>
          <w:p w14:paraId="65906596" w14:textId="5C6EC87D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F96198F" w14:textId="3DD20709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C5F7CA1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4FD17733" w14:textId="77777777" w:rsidTr="005702C4">
        <w:tc>
          <w:tcPr>
            <w:tcW w:w="2122" w:type="dxa"/>
          </w:tcPr>
          <w:p w14:paraId="13D15516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0B9E19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Druppel regelen bij bodes</w:t>
            </w:r>
          </w:p>
        </w:tc>
        <w:tc>
          <w:tcPr>
            <w:tcW w:w="709" w:type="dxa"/>
          </w:tcPr>
          <w:p w14:paraId="56104B53" w14:textId="210E4C3D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A269774" w14:textId="3D64A8C1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58D10F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543A3AE3" w14:textId="77777777" w:rsidTr="005702C4">
        <w:tc>
          <w:tcPr>
            <w:tcW w:w="2122" w:type="dxa"/>
          </w:tcPr>
          <w:p w14:paraId="31D6CFB2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8EAB649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Inregelen </w:t>
            </w: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devices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(laptop en telefoon)</w:t>
            </w:r>
          </w:p>
        </w:tc>
        <w:tc>
          <w:tcPr>
            <w:tcW w:w="709" w:type="dxa"/>
          </w:tcPr>
          <w:p w14:paraId="7F5FC118" w14:textId="3C8F780F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77FA6DD" w14:textId="59AACEB3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7312A8E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3F163A54" w14:textId="77777777" w:rsidTr="005702C4">
        <w:tc>
          <w:tcPr>
            <w:tcW w:w="2122" w:type="dxa"/>
          </w:tcPr>
          <w:p w14:paraId="58F2043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7994F9B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Uitgeven </w:t>
            </w: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devices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en instructies geven</w:t>
            </w:r>
          </w:p>
        </w:tc>
        <w:tc>
          <w:tcPr>
            <w:tcW w:w="709" w:type="dxa"/>
          </w:tcPr>
          <w:p w14:paraId="2F8FD709" w14:textId="66FD9E41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C39330F" w14:textId="08C89A06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968A88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46FEE0E8" w14:textId="77777777" w:rsidTr="005702C4">
        <w:tc>
          <w:tcPr>
            <w:tcW w:w="2122" w:type="dxa"/>
          </w:tcPr>
          <w:p w14:paraId="52C888F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23AA359" w14:textId="08ABC16F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Kennismaking </w:t>
            </w:r>
            <w:r w:rsidR="00142A62" w:rsidRPr="001144CF">
              <w:rPr>
                <w:rFonts w:ascii="Arial" w:hAnsi="Arial" w:cs="Arial"/>
                <w:sz w:val="20"/>
                <w:szCs w:val="20"/>
              </w:rPr>
              <w:t>afdeling x</w:t>
            </w:r>
            <w:r w:rsidRPr="001144CF">
              <w:rPr>
                <w:rFonts w:ascii="Arial" w:hAnsi="Arial" w:cs="Arial"/>
                <w:sz w:val="20"/>
                <w:szCs w:val="20"/>
              </w:rPr>
              <w:t xml:space="preserve"> en verdeling ondersteuning</w:t>
            </w:r>
          </w:p>
        </w:tc>
        <w:tc>
          <w:tcPr>
            <w:tcW w:w="709" w:type="dxa"/>
          </w:tcPr>
          <w:p w14:paraId="4E997BB3" w14:textId="2AAD1668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12B714B" w14:textId="12C9885D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AA64056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39C99539" w14:textId="77777777" w:rsidTr="005702C4">
        <w:tc>
          <w:tcPr>
            <w:tcW w:w="2122" w:type="dxa"/>
          </w:tcPr>
          <w:p w14:paraId="3B0710EE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9213C7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Aanmelden VNG congres</w:t>
            </w:r>
          </w:p>
        </w:tc>
        <w:tc>
          <w:tcPr>
            <w:tcW w:w="709" w:type="dxa"/>
          </w:tcPr>
          <w:p w14:paraId="2B19C8C6" w14:textId="4D4151BF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7380D1A" w14:textId="58810364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C5B689F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11D3191F" w14:textId="77777777" w:rsidTr="005702C4">
        <w:tc>
          <w:tcPr>
            <w:tcW w:w="2122" w:type="dxa"/>
          </w:tcPr>
          <w:p w14:paraId="056E700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8CD22A5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Uitleg werkwijze </w:t>
            </w: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Pfo’s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0B70D2C" w14:textId="5DE9EE8B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9814D4B" w14:textId="686C089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07EF6E9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1A32CB59" w14:textId="77777777" w:rsidTr="005702C4">
        <w:tc>
          <w:tcPr>
            <w:tcW w:w="2122" w:type="dxa"/>
          </w:tcPr>
          <w:p w14:paraId="6A7770E2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33277E8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Agenda inregelen, o.a. inplannen vaste afspraken + afspraken overnemen uit agenda oud college </w:t>
            </w:r>
          </w:p>
        </w:tc>
        <w:tc>
          <w:tcPr>
            <w:tcW w:w="709" w:type="dxa"/>
          </w:tcPr>
          <w:p w14:paraId="422E9EAD" w14:textId="72712262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18A30D0" w14:textId="13926CF6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D7F5D7F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6CFD604A" w14:textId="77777777" w:rsidTr="005702C4">
        <w:tc>
          <w:tcPr>
            <w:tcW w:w="2122" w:type="dxa"/>
          </w:tcPr>
          <w:p w14:paraId="29AFD2B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932EDCD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Informeren naar zomervakantieplanning</w:t>
            </w:r>
          </w:p>
        </w:tc>
        <w:tc>
          <w:tcPr>
            <w:tcW w:w="709" w:type="dxa"/>
          </w:tcPr>
          <w:p w14:paraId="11D9A3F9" w14:textId="79410C46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5743A68" w14:textId="736AE69E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6F1956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180B0B85" w14:textId="77777777" w:rsidTr="005702C4">
        <w:tc>
          <w:tcPr>
            <w:tcW w:w="2122" w:type="dxa"/>
            <w:tcBorders>
              <w:bottom w:val="single" w:sz="4" w:space="0" w:color="auto"/>
            </w:tcBorders>
          </w:tcPr>
          <w:p w14:paraId="4F63E8D9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6E8B150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Toewijzen kantoor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E713CA" w14:textId="4F80D13D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26EF2266" w14:textId="671E1FA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F0759C1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74325A32" w14:textId="77777777" w:rsidTr="005702C4">
        <w:tc>
          <w:tcPr>
            <w:tcW w:w="2122" w:type="dxa"/>
            <w:tcBorders>
              <w:bottom w:val="nil"/>
            </w:tcBorders>
          </w:tcPr>
          <w:p w14:paraId="7AC5AEF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0CD5A4FB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Kennismakingsgesprekken plannen:</w:t>
            </w:r>
          </w:p>
        </w:tc>
        <w:tc>
          <w:tcPr>
            <w:tcW w:w="709" w:type="dxa"/>
            <w:tcBorders>
              <w:bottom w:val="nil"/>
            </w:tcBorders>
          </w:tcPr>
          <w:p w14:paraId="7B26D8AB" w14:textId="1BE7FC16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1C530DC3" w14:textId="09B12502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3943AC36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068245F5" w14:textId="77777777" w:rsidTr="005702C4">
        <w:tc>
          <w:tcPr>
            <w:tcW w:w="2122" w:type="dxa"/>
            <w:tcBorders>
              <w:top w:val="nil"/>
            </w:tcBorders>
          </w:tcPr>
          <w:p w14:paraId="4ABB346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0AD690E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- College/MT</w:t>
            </w:r>
          </w:p>
          <w:p w14:paraId="648222A5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- Communicatie</w:t>
            </w:r>
          </w:p>
          <w:p w14:paraId="67965B91" w14:textId="47A3A4C8" w:rsidR="00213F1B" w:rsidRPr="001144CF" w:rsidRDefault="00213F1B" w:rsidP="00066BD6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tcBorders>
              <w:top w:val="nil"/>
            </w:tcBorders>
          </w:tcPr>
          <w:p w14:paraId="0E43B880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5709AC6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292834E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144F313F" w14:textId="77777777" w:rsidTr="005702C4">
        <w:tc>
          <w:tcPr>
            <w:tcW w:w="2122" w:type="dxa"/>
          </w:tcPr>
          <w:p w14:paraId="4EC278C8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5A07404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Kopie ID bewijs maken en bewaren in hangkast </w:t>
            </w:r>
          </w:p>
        </w:tc>
        <w:tc>
          <w:tcPr>
            <w:tcW w:w="709" w:type="dxa"/>
          </w:tcPr>
          <w:p w14:paraId="478F6B62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52" w:type="dxa"/>
          </w:tcPr>
          <w:p w14:paraId="641775B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</w:p>
        </w:tc>
        <w:tc>
          <w:tcPr>
            <w:tcW w:w="1274" w:type="dxa"/>
          </w:tcPr>
          <w:p w14:paraId="730B51D4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08333386" w14:textId="77777777" w:rsidTr="005702C4">
        <w:tc>
          <w:tcPr>
            <w:tcW w:w="2122" w:type="dxa"/>
          </w:tcPr>
          <w:p w14:paraId="3D2101D9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650B202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Bloemen 1</w:t>
            </w:r>
            <w:r w:rsidRPr="001144CF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1144CF">
              <w:rPr>
                <w:rFonts w:ascii="Arial" w:hAnsi="Arial" w:cs="Arial"/>
                <w:sz w:val="20"/>
                <w:szCs w:val="20"/>
              </w:rPr>
              <w:t xml:space="preserve"> werkdag</w:t>
            </w:r>
          </w:p>
        </w:tc>
        <w:tc>
          <w:tcPr>
            <w:tcW w:w="709" w:type="dxa"/>
          </w:tcPr>
          <w:p w14:paraId="50C9B7D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52" w:type="dxa"/>
          </w:tcPr>
          <w:p w14:paraId="659E8706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</w:p>
        </w:tc>
        <w:tc>
          <w:tcPr>
            <w:tcW w:w="1274" w:type="dxa"/>
          </w:tcPr>
          <w:p w14:paraId="0DAEDBCE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6724AE97" w14:textId="77777777" w:rsidTr="005702C4">
        <w:tc>
          <w:tcPr>
            <w:tcW w:w="2122" w:type="dxa"/>
          </w:tcPr>
          <w:p w14:paraId="2F4C4C4F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D18481F" w14:textId="40287486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 xml:space="preserve">Visitekaartjes bestellen </w:t>
            </w:r>
          </w:p>
        </w:tc>
        <w:tc>
          <w:tcPr>
            <w:tcW w:w="709" w:type="dxa"/>
          </w:tcPr>
          <w:p w14:paraId="4793836F" w14:textId="6B0B112B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1261FAE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</w:p>
        </w:tc>
        <w:tc>
          <w:tcPr>
            <w:tcW w:w="1274" w:type="dxa"/>
          </w:tcPr>
          <w:p w14:paraId="2E9A0E55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57FDB3E6" w14:textId="77777777" w:rsidTr="005702C4">
        <w:tc>
          <w:tcPr>
            <w:tcW w:w="2122" w:type="dxa"/>
          </w:tcPr>
          <w:p w14:paraId="054AC8C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10594C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Piketdienst plannen</w:t>
            </w:r>
          </w:p>
        </w:tc>
        <w:tc>
          <w:tcPr>
            <w:tcW w:w="709" w:type="dxa"/>
          </w:tcPr>
          <w:p w14:paraId="6E2A1E6A" w14:textId="229E8C51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0DDAD36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</w:p>
        </w:tc>
        <w:tc>
          <w:tcPr>
            <w:tcW w:w="1274" w:type="dxa"/>
          </w:tcPr>
          <w:p w14:paraId="334ACF41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4D3E88F9" w14:textId="77777777" w:rsidTr="005702C4">
        <w:tc>
          <w:tcPr>
            <w:tcW w:w="2122" w:type="dxa"/>
          </w:tcPr>
          <w:p w14:paraId="3AEB5CBD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251A4D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Piket instructie</w:t>
            </w:r>
          </w:p>
        </w:tc>
        <w:tc>
          <w:tcPr>
            <w:tcW w:w="709" w:type="dxa"/>
          </w:tcPr>
          <w:p w14:paraId="412E82D5" w14:textId="3779D645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05E0969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</w:p>
        </w:tc>
        <w:tc>
          <w:tcPr>
            <w:tcW w:w="1274" w:type="dxa"/>
          </w:tcPr>
          <w:p w14:paraId="229BC76E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1F9DEB5A" w14:textId="77777777" w:rsidTr="005702C4">
        <w:tc>
          <w:tcPr>
            <w:tcW w:w="2122" w:type="dxa"/>
          </w:tcPr>
          <w:p w14:paraId="73199344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7339D9A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Opvragen nevenfuncties</w:t>
            </w:r>
          </w:p>
        </w:tc>
        <w:tc>
          <w:tcPr>
            <w:tcW w:w="709" w:type="dxa"/>
          </w:tcPr>
          <w:p w14:paraId="5231E733" w14:textId="581DDC8C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F7F6997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3602AC6F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4AD809EF" w14:textId="77777777" w:rsidTr="005702C4">
        <w:tc>
          <w:tcPr>
            <w:tcW w:w="2122" w:type="dxa"/>
          </w:tcPr>
          <w:p w14:paraId="085AAB0C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960AC8D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Inplannen maken collegefoto’s</w:t>
            </w:r>
          </w:p>
        </w:tc>
        <w:tc>
          <w:tcPr>
            <w:tcW w:w="709" w:type="dxa"/>
          </w:tcPr>
          <w:p w14:paraId="2CC851C0" w14:textId="0CA2CBA4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BF4F2E4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na verdeling portefeuilles</w:t>
            </w:r>
          </w:p>
        </w:tc>
        <w:tc>
          <w:tcPr>
            <w:tcW w:w="1274" w:type="dxa"/>
          </w:tcPr>
          <w:p w14:paraId="1F16DAE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F1B" w14:paraId="4ACE32CF" w14:textId="77777777" w:rsidTr="005702C4">
        <w:tc>
          <w:tcPr>
            <w:tcW w:w="2122" w:type="dxa"/>
          </w:tcPr>
          <w:p w14:paraId="5D01FD00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053C769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Website bijwerken: namen, foto’s en functies</w:t>
            </w:r>
          </w:p>
        </w:tc>
        <w:tc>
          <w:tcPr>
            <w:tcW w:w="709" w:type="dxa"/>
          </w:tcPr>
          <w:p w14:paraId="1915DBE4" w14:textId="5C6B11D1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6A17E03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4CF">
              <w:rPr>
                <w:rFonts w:ascii="Arial" w:hAnsi="Arial" w:cs="Arial"/>
                <w:sz w:val="20"/>
                <w:szCs w:val="20"/>
              </w:rPr>
              <w:t>zsm</w:t>
            </w:r>
            <w:proofErr w:type="spellEnd"/>
            <w:r w:rsidRPr="001144CF">
              <w:rPr>
                <w:rFonts w:ascii="Arial" w:hAnsi="Arial" w:cs="Arial"/>
                <w:sz w:val="20"/>
                <w:szCs w:val="20"/>
              </w:rPr>
              <w:t xml:space="preserve"> na verdeling portefeuilles</w:t>
            </w:r>
          </w:p>
        </w:tc>
        <w:tc>
          <w:tcPr>
            <w:tcW w:w="1274" w:type="dxa"/>
          </w:tcPr>
          <w:p w14:paraId="2C6C1E2B" w14:textId="77777777" w:rsidR="00213F1B" w:rsidRPr="001144CF" w:rsidRDefault="00213F1B" w:rsidP="00695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ABA98" w14:textId="1370F112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142A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0E85" w14:textId="77777777" w:rsidR="00121927" w:rsidRDefault="00121927" w:rsidP="0066724B">
      <w:pPr>
        <w:spacing w:after="0" w:line="240" w:lineRule="auto"/>
      </w:pPr>
      <w:r>
        <w:separator/>
      </w:r>
    </w:p>
  </w:endnote>
  <w:endnote w:type="continuationSeparator" w:id="0">
    <w:p w14:paraId="279486F2" w14:textId="77777777" w:rsidR="00121927" w:rsidRDefault="00121927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E9D7" w14:textId="77777777" w:rsidR="002C7840" w:rsidRDefault="002C78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884F" w14:textId="02E73FB4" w:rsidR="00A57A6E" w:rsidRPr="00B538EC" w:rsidRDefault="00B5671D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9632" w14:textId="77777777" w:rsidR="002C7840" w:rsidRDefault="002C78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3B12" w14:textId="77777777" w:rsidR="00121927" w:rsidRDefault="00121927" w:rsidP="0066724B">
      <w:pPr>
        <w:spacing w:after="0" w:line="240" w:lineRule="auto"/>
      </w:pPr>
      <w:r>
        <w:separator/>
      </w:r>
    </w:p>
  </w:footnote>
  <w:footnote w:type="continuationSeparator" w:id="0">
    <w:p w14:paraId="3E1D489E" w14:textId="77777777" w:rsidR="00121927" w:rsidRDefault="00121927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895F" w14:textId="77777777" w:rsidR="002C7840" w:rsidRDefault="002C78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5D13" w14:textId="01663381" w:rsidR="002910A2" w:rsidRDefault="002910A2" w:rsidP="006B6ADB">
    <w:pPr>
      <w:pStyle w:val="Lijstalinea"/>
      <w:ind w:left="0"/>
      <w:rPr>
        <w:rFonts w:ascii="Arial" w:hAnsi="Arial" w:cs="Arial"/>
        <w:sz w:val="18"/>
        <w:szCs w:val="18"/>
      </w:rPr>
    </w:pPr>
  </w:p>
  <w:p w14:paraId="5ACDC9AC" w14:textId="7BD44A3D" w:rsidR="002910A2" w:rsidRPr="002C7840" w:rsidRDefault="002C7840" w:rsidP="002C7840">
    <w:pPr>
      <w:pStyle w:val="Lijstalinea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DD530AE" wp14:editId="06B957BC">
          <wp:extent cx="3670300" cy="701040"/>
          <wp:effectExtent l="0" t="0" r="6350" b="381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</w:t>
    </w:r>
    <w:r w:rsidR="00281690" w:rsidRPr="002C7840">
      <w:rPr>
        <w:rFonts w:ascii="Arial" w:hAnsi="Arial" w:cs="Arial"/>
        <w:sz w:val="18"/>
        <w:szCs w:val="18"/>
      </w:rPr>
      <w:t>Juni 2022</w:t>
    </w:r>
  </w:p>
  <w:p w14:paraId="7194EA55" w14:textId="2166C00B" w:rsidR="0066724B" w:rsidRDefault="006672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22F9" w14:textId="77777777" w:rsidR="002C7840" w:rsidRDefault="002C78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207"/>
    <w:multiLevelType w:val="hybridMultilevel"/>
    <w:tmpl w:val="FEA00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03B"/>
    <w:multiLevelType w:val="hybridMultilevel"/>
    <w:tmpl w:val="CE3210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2849F0"/>
    <w:multiLevelType w:val="hybridMultilevel"/>
    <w:tmpl w:val="75D620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050A6"/>
    <w:multiLevelType w:val="multilevel"/>
    <w:tmpl w:val="251E5E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3F49E1"/>
    <w:multiLevelType w:val="hybridMultilevel"/>
    <w:tmpl w:val="0F8005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774AA"/>
    <w:multiLevelType w:val="hybridMultilevel"/>
    <w:tmpl w:val="C2BA09AA"/>
    <w:lvl w:ilvl="0" w:tplc="77404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762E1"/>
    <w:multiLevelType w:val="hybridMultilevel"/>
    <w:tmpl w:val="4C12B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8660">
    <w:abstractNumId w:val="2"/>
  </w:num>
  <w:num w:numId="2" w16cid:durableId="1343050933">
    <w:abstractNumId w:val="7"/>
  </w:num>
  <w:num w:numId="3" w16cid:durableId="2118015747">
    <w:abstractNumId w:val="8"/>
  </w:num>
  <w:num w:numId="4" w16cid:durableId="75515720">
    <w:abstractNumId w:val="6"/>
  </w:num>
  <w:num w:numId="5" w16cid:durableId="397554689">
    <w:abstractNumId w:val="4"/>
  </w:num>
  <w:num w:numId="6" w16cid:durableId="1198546133">
    <w:abstractNumId w:val="3"/>
  </w:num>
  <w:num w:numId="7" w16cid:durableId="814687986">
    <w:abstractNumId w:val="1"/>
  </w:num>
  <w:num w:numId="8" w16cid:durableId="1295060389">
    <w:abstractNumId w:val="5"/>
  </w:num>
  <w:num w:numId="9" w16cid:durableId="640885551">
    <w:abstractNumId w:val="0"/>
  </w:num>
  <w:num w:numId="10" w16cid:durableId="1818306087">
    <w:abstractNumId w:val="10"/>
  </w:num>
  <w:num w:numId="11" w16cid:durableId="706368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1784A"/>
    <w:rsid w:val="000544F0"/>
    <w:rsid w:val="00056EAD"/>
    <w:rsid w:val="00057704"/>
    <w:rsid w:val="00066BD6"/>
    <w:rsid w:val="0007685F"/>
    <w:rsid w:val="000A2AE8"/>
    <w:rsid w:val="000E7D9E"/>
    <w:rsid w:val="001144CF"/>
    <w:rsid w:val="00120AF7"/>
    <w:rsid w:val="00121927"/>
    <w:rsid w:val="00142A62"/>
    <w:rsid w:val="0015630B"/>
    <w:rsid w:val="00161A73"/>
    <w:rsid w:val="00201D5F"/>
    <w:rsid w:val="00213F1B"/>
    <w:rsid w:val="002340AD"/>
    <w:rsid w:val="00243DEE"/>
    <w:rsid w:val="00265E83"/>
    <w:rsid w:val="00281690"/>
    <w:rsid w:val="002910A2"/>
    <w:rsid w:val="002C4ABC"/>
    <w:rsid w:val="002C7840"/>
    <w:rsid w:val="002D7F84"/>
    <w:rsid w:val="002E0E82"/>
    <w:rsid w:val="002E4088"/>
    <w:rsid w:val="00314B92"/>
    <w:rsid w:val="00315571"/>
    <w:rsid w:val="00365FC7"/>
    <w:rsid w:val="00372A96"/>
    <w:rsid w:val="00375B68"/>
    <w:rsid w:val="00382EAB"/>
    <w:rsid w:val="00387BC6"/>
    <w:rsid w:val="003A1BF1"/>
    <w:rsid w:val="003A768C"/>
    <w:rsid w:val="003B5181"/>
    <w:rsid w:val="003B6830"/>
    <w:rsid w:val="003B7993"/>
    <w:rsid w:val="003B7DAB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4D59C8"/>
    <w:rsid w:val="005016B7"/>
    <w:rsid w:val="005702C4"/>
    <w:rsid w:val="0057142E"/>
    <w:rsid w:val="00577FC9"/>
    <w:rsid w:val="005B2AE9"/>
    <w:rsid w:val="005B4393"/>
    <w:rsid w:val="005B4A61"/>
    <w:rsid w:val="005F2724"/>
    <w:rsid w:val="0066724B"/>
    <w:rsid w:val="006B5C2D"/>
    <w:rsid w:val="006B6508"/>
    <w:rsid w:val="006B6ADB"/>
    <w:rsid w:val="006C3002"/>
    <w:rsid w:val="006C5811"/>
    <w:rsid w:val="006F13AC"/>
    <w:rsid w:val="00720C13"/>
    <w:rsid w:val="0072334B"/>
    <w:rsid w:val="00753D01"/>
    <w:rsid w:val="00775E50"/>
    <w:rsid w:val="007764B9"/>
    <w:rsid w:val="007B00AF"/>
    <w:rsid w:val="007C1349"/>
    <w:rsid w:val="007C5A9E"/>
    <w:rsid w:val="00806CBD"/>
    <w:rsid w:val="008751B0"/>
    <w:rsid w:val="008B6844"/>
    <w:rsid w:val="00912137"/>
    <w:rsid w:val="0091723B"/>
    <w:rsid w:val="009279B0"/>
    <w:rsid w:val="009372C2"/>
    <w:rsid w:val="0097705B"/>
    <w:rsid w:val="009826E1"/>
    <w:rsid w:val="009A3C00"/>
    <w:rsid w:val="009C66BA"/>
    <w:rsid w:val="00A22D28"/>
    <w:rsid w:val="00A23EBB"/>
    <w:rsid w:val="00A57A6E"/>
    <w:rsid w:val="00A633ED"/>
    <w:rsid w:val="00A77390"/>
    <w:rsid w:val="00A972C3"/>
    <w:rsid w:val="00B07893"/>
    <w:rsid w:val="00B07B93"/>
    <w:rsid w:val="00B16468"/>
    <w:rsid w:val="00B362FA"/>
    <w:rsid w:val="00B538EC"/>
    <w:rsid w:val="00B5671D"/>
    <w:rsid w:val="00B82C9D"/>
    <w:rsid w:val="00BB204B"/>
    <w:rsid w:val="00BB6EBF"/>
    <w:rsid w:val="00BC4153"/>
    <w:rsid w:val="00BE088F"/>
    <w:rsid w:val="00BE2A35"/>
    <w:rsid w:val="00C56A07"/>
    <w:rsid w:val="00C6223B"/>
    <w:rsid w:val="00C730C4"/>
    <w:rsid w:val="00CB258B"/>
    <w:rsid w:val="00CB777D"/>
    <w:rsid w:val="00CD6512"/>
    <w:rsid w:val="00CF3AEF"/>
    <w:rsid w:val="00D07AB5"/>
    <w:rsid w:val="00D16542"/>
    <w:rsid w:val="00D167CF"/>
    <w:rsid w:val="00D23625"/>
    <w:rsid w:val="00D25423"/>
    <w:rsid w:val="00D25741"/>
    <w:rsid w:val="00DA52F4"/>
    <w:rsid w:val="00DD4F19"/>
    <w:rsid w:val="00DE46E9"/>
    <w:rsid w:val="00E07F41"/>
    <w:rsid w:val="00E241DD"/>
    <w:rsid w:val="00E430B0"/>
    <w:rsid w:val="00E539B4"/>
    <w:rsid w:val="00E67799"/>
    <w:rsid w:val="00E811DE"/>
    <w:rsid w:val="00EB2ED3"/>
    <w:rsid w:val="00EE6C91"/>
    <w:rsid w:val="00F002B6"/>
    <w:rsid w:val="00F17349"/>
    <w:rsid w:val="00F20E8C"/>
    <w:rsid w:val="00F243CD"/>
    <w:rsid w:val="00F409B6"/>
    <w:rsid w:val="00F46727"/>
    <w:rsid w:val="00F56A24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9645f-df63-42c5-97f3-85fe4ddfebb7" xsi:nil="true"/>
    <lcf76f155ced4ddcb4097134ff3c332f xmlns="78d30116-8b70-4476-8ee4-3ddd51894e10">
      <Terms xmlns="http://schemas.microsoft.com/office/infopath/2007/PartnerControls"/>
    </lcf76f155ced4ddcb4097134ff3c332f>
    <SharedWithUsers xmlns="c909645f-df63-42c5-97f3-85fe4ddfebb7">
      <UserInfo>
        <DisplayName>Marjoleine Kwak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6" ma:contentTypeDescription="Een nieuw document maken." ma:contentTypeScope="" ma:versionID="85f941c2c7cc0a837602222e76f75524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9a70b86bc0d88ac7887535964cefc340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8301e31-3168-4cd7-a012-104f5cecf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4f7747-0376-4ffe-aa86-041aff5daff0}" ma:internalName="TaxCatchAll" ma:showField="CatchAllData" ma:web="c909645f-df63-42c5-97f3-85fe4ddfe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infopath/2007/PartnerControls"/>
    <ds:schemaRef ds:uri="c909645f-df63-42c5-97f3-85fe4ddfebb7"/>
    <ds:schemaRef ds:uri="78d30116-8b70-4476-8ee4-3ddd51894e10"/>
  </ds:schemaRefs>
</ds:datastoreItem>
</file>

<file path=customXml/itemProps2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3676D-B0A0-46F8-9673-E57863CA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Marjoleine Kwak</cp:lastModifiedBy>
  <cp:revision>35</cp:revision>
  <dcterms:created xsi:type="dcterms:W3CDTF">2022-06-30T08:31:00Z</dcterms:created>
  <dcterms:modified xsi:type="dcterms:W3CDTF">2022-06-30T12:50:00Z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  <property fmtid="{D5CDD505-2E9C-101B-9397-08002B2CF9AE}" pid="3" name="MediaServiceImageTags">
    <vt:lpwstr/>
  </property>
</Properties>
</file>